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16B6A" w:rsidRDefault="00916B6A" w:rsidP="00916B6A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6B6A" w:rsidRPr="00916B6A" w:rsidRDefault="00916B6A" w:rsidP="00916B6A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916B6A" w:rsidRPr="00916B6A" w:rsidRDefault="00916B6A" w:rsidP="00916B6A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916B6A">
        <w:rPr>
          <w:rFonts w:ascii="Times New Roman" w:eastAsia="Times New Roman" w:hAnsi="Times New Roman" w:cs="Times New Roman"/>
          <w:color w:val="FF0000"/>
          <w:sz w:val="48"/>
          <w:szCs w:val="48"/>
        </w:rPr>
        <w:t>Развлечение «Чудесная сказка»</w:t>
      </w:r>
      <w:r w:rsidRPr="00916B6A">
        <w:rPr>
          <w:noProof/>
          <w:sz w:val="48"/>
          <w:szCs w:val="48"/>
        </w:rPr>
        <w:t xml:space="preserve"> </w:t>
      </w:r>
    </w:p>
    <w:p w:rsidR="00916B6A" w:rsidRPr="00916B6A" w:rsidRDefault="00916B6A" w:rsidP="00916B6A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B6A">
        <w:rPr>
          <w:rFonts w:ascii="Times New Roman" w:eastAsia="Times New Roman" w:hAnsi="Times New Roman" w:cs="Times New Roman"/>
          <w:sz w:val="28"/>
          <w:szCs w:val="28"/>
        </w:rPr>
        <w:t> Развитие эмоциональной выразительности у детей младшего дошкольного возраста в интересной и доступной для них театрализованной деятельности</w:t>
      </w:r>
    </w:p>
    <w:p w:rsidR="00916B6A" w:rsidRDefault="00916B6A" w:rsidP="00916B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B6A" w:rsidRDefault="00916B6A" w:rsidP="00916B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916B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62075" cy="2047875"/>
            <wp:effectExtent l="19050" t="0" r="9525" b="0"/>
            <wp:docPr id="5" name="Рисунок 4" descr="https://im0-tub-ru.yandex.net/i?id=922ab604fcd672a36b501e8b96568cdd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22ab604fcd672a36b501e8b96568cdd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образных средств (интонации, мимике, жестам, позам,  пантомимике, модуляции голоса).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монологическую речь дошкольников.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звуковую сторону речи.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простейшие образные умения (имитировать характерные движения животных, звукоподражание).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театрализованным играм.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сочувствия персонажам.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(воспитатель).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 (воспитатель).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(ребенок).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(ребенок).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(ребенок).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(ребенок).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(ребенок).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 оформляется в сказочном стиле, развешиваются сказочные герои и персонажи (игрушки и иллюстрации), «сказочный» сундучок, мольберт, компьютер.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Однажды день и час приходит,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ждут с надеждой их приход,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чудо снова происходит,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сказка в гости позовёт!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всё случиться,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впереди.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Сказка в двери постучится,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гостю: «Заходи!»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появляется Сказочница.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Здравствуйте друзья! Вы меня узнали? Сказочница я.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очень рада вас всех видеть. Вы любите сказки?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у меня сундучок. В нём живет много разных сказочных героев. Вы хотите их увидеть?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со сказкою дружны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герои нам нужны.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дверь стучится к нам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там?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ребёнок «мышка».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«Пи-пи-пи», - она сказала,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норку убежала,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малышка?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серенькая … (Мышка)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мышка!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Пи-пи-пи, здравствуй сказочница, здравствуйте ребята.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сказках встречается наша гостья?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«Гуси – лебеди», «Курочка Ряба», «Теремок».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а вот и книга со сказкой «Теремок» (Достаёт из сундучка сказку «Теремок» и ставит её на мольберт).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давайте поиграем с мышкой.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«Замок».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мелкой мускулатуры рук, синхронизация движений и речи.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                         (сложили руки домиком),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весит замок                         (переплели пальцы в замок).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мог?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                                           (на этом слове ритмично ударяете друг о друга    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основания ладоней, не расцепляя пальцы),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                                          (не расцепляя пальцев, одну руку тянете к себе,    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– от себя, попеременно меняя их),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                                           (тянете руки в разные стороны, выпрямляя пальцы,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но, не отпуская замок полностью),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                                          (резко отпускают руки, разводите их широко в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стороны).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открыли замок.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мышка садится на стул.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со сказкою дружны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герои нам нужны.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дверь стучится к нам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там?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ребёнок «Лягушка».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«Скачет по болоту зелёная квакушка.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Зелёненькие ножки,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её … (Лягушка).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сказках встречается лягушка?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«Теремок», «Под грибом», «Цыплёнок», «Рукавичка».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А вот книга со сказкой «Рукавичка» (достаёт из сундучка сказку «Рукавичка», ставит её на мольберт).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лягушка умеет делать?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Прыгать, ловить мошек.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мошек она ловит длинным языком.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артикуляционная гимнастика «Лягушки».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Тренировка органов артикуляции (губ, языка, нижней челюсти) для правильного звукопроизношения.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Подражаем мы лягушкам: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губы прямо к ушкам.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сейчас тяните губки –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увижу ваши зубки.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потянем – перестанем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устанем.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(1.</w:t>
      </w:r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Улыбнуться, открыть рот; высунуть язычок изо рта, затем спрятать. Повторить 3 – 4 раза.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Улыбнуться, показать сомкнутые зубы. Удерживать губы в таком положении до счета «пять», затем вернуть губы в исходное положение. 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раза).</w:t>
      </w:r>
      <w:proofErr w:type="gram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«Лягушка» садится на стул.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со сказкою дружны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герои нам нужны.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дверь стучится к нам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там?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ребёнок медведь.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Лапу кто зимой сосёт,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он любит мёд.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его… (медведь).  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сказках встречается медведь?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«Теремок», «Три медведя», «Маша и медведь».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А вот книга со сказкой «Три медведя» (достаёт из сундучка сказку «Три медведя», ставит её на мольберт).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поиграем с мишкой.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Имитационная игра «Мишка».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выполнении подражательных движений, развивать пантомимическую выразительность.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Мишка, мишка 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касолапый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(изобразить медведя который 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перевалочку</w:t>
      </w:r>
      <w:proofErr w:type="spellEnd"/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по лесу идёт,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хочет сладких ягод,                 (погладить себя по животу, облизнуться)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 как их не найдёт                         (поискать, пожать плечами)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 много ягод                     (на лице восторг, собирает ягоды в рот)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зарычал.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 мишутке дети                    (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помаршировать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ягоды им дал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(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ротягивает ягоды)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«Мишка» садится на стул.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со сказкою дружны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герои нам нужны.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дверь стучится к нам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там?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ребёнок «Зайчик»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Длинные ушки,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лапки,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мышка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… (зайчишка).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сказках встречается зайчишка?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«Теремок», «Колобок», «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А вот книга со сказкой «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(достаёт из сундучка сказку «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ставит её на мольберт).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 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поиграем с зайчиком.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Словесная игра «Весёлый заяц».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отработка правильного, чёткого произношения звуков в словах, различение звуков в слогах.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Жил на свете зайчик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зайчик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просто: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«Ха-ха-ха (ведущий произносит, дети повторяют)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Хе-хе-хе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Бух-бух!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Динь-динь-динь,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Трюх-трюх!»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стрекозу,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рассердился,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от смеха на траву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повалился: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(ведущий произносит, дети повторяют)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Гы-гы-гы</w:t>
      </w:r>
      <w:proofErr w:type="spellEnd"/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Гу-гу-гу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Го-го-го,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Бах-бах!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ах!»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«Заяц» садится на стул.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Мы со сказкою дружны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герои нам нужны.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дверь стучится к нам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же там?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ребёнок «лиса».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Рыжая плутовка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Спряталась под ёлкой.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Зайку ждёт </w:t>
      </w:r>
      <w:proofErr w:type="gram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хитрюга</w:t>
      </w:r>
      <w:proofErr w:type="gram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(Лиса)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сказках встречается лиса?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«Теремок», «Колобок», «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«Лисичка со скалочкой», «Лиса заяц и петух».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А вот книга со сказкой «Колобок» (достаёт сказку «Колобок», ставит её на мольберт).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Бежала я мимо, да услышала, как у вас тут весело. Давайте с вами поиграем.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«Хоровод сказочных героев».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закрепить знания об эмоциях, развивать </w:t>
      </w:r>
      <w:proofErr w:type="spellStart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Дети, двигаясь по кругу, изображают испуганного зайца, удивленную лягушку, грустного медведя,  злого волка, веселую лисицу.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Сказочница: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ребята! Я теперь спешу, друзья,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подарю вам я.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дарят чудо, а без чудес нельзя,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повсюду, и нам они друзья.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солнечные краски танцуют вальс для вас.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прожить без сказки, ей не прожить без нас!</w:t>
      </w:r>
    </w:p>
    <w:p w:rsidR="00916B6A" w:rsidRPr="00916B6A" w:rsidRDefault="00916B6A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 уходит.</w:t>
      </w:r>
    </w:p>
    <w:p w:rsidR="00916B6A" w:rsidRDefault="00916B6A" w:rsidP="00916B6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«В гостях у сказки»</w:t>
      </w:r>
      <w:r w:rsidRPr="00916B6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муз.</w:t>
      </w:r>
      <w:proofErr w:type="gramEnd"/>
      <w:r w:rsidRPr="00916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Дашкевича, сл. Ю. Кима (Михайлова), дети уходят, забрав книги со сказками  в группу.</w:t>
      </w:r>
    </w:p>
    <w:p w:rsidR="00C63A38" w:rsidRDefault="00C63A38" w:rsidP="00916B6A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3A38" w:rsidRDefault="00C63A38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drawing>
          <wp:inline distT="0" distB="0" distL="0" distR="0">
            <wp:extent cx="2938767" cy="2811789"/>
            <wp:effectExtent l="0" t="57150" r="0" b="45711"/>
            <wp:docPr id="6" name="Рисунок 1" descr="https://im0-tub-ru.yandex.net/i?id=e1eec206607dc6b371d99ae0ed9b5700&amp;n=33&amp;h=215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1eec206607dc6b371d99ae0ed9b5700&amp;n=33&amp;h=215&amp;w=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8463" cy="28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38" w:rsidRPr="00916B6A" w:rsidRDefault="00C63A38" w:rsidP="00916B6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38" w:rsidRPr="00C63A38" w:rsidRDefault="00C63A38" w:rsidP="00C63A3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C63A38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«Кошка в гостях у ребят»</w:t>
      </w:r>
      <w:r w:rsidRPr="00C63A38">
        <w:t xml:space="preserve"> </w:t>
      </w:r>
      <w:r>
        <w:rPr>
          <w:noProof/>
        </w:rPr>
        <w:drawing>
          <wp:inline distT="0" distB="0" distL="0" distR="0">
            <wp:extent cx="1638300" cy="1638300"/>
            <wp:effectExtent l="19050" t="0" r="0" b="0"/>
            <wp:docPr id="2" name="Рисунок 1" descr="https://im3-tub-ru.yandex.net/i?id=b3a3cf8b1aca1911988eac8a31bc0028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3a3cf8b1aca1911988eac8a31bc0028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Программные задачи: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Обучающая. Подражать голосам персонажей, обучать передавать повадки и движения героев.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Развивающая. Развивать смекалку, любознательность, творчество на эмоционально-чувственной основе, развивать наблюдательность и выдумку.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Воспитательная. На примере кошечки воспитывать чистоплотность. Учить доброму отношению   друг  к другу.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Костюмы мамы кошки, котят, мышат, костюм пса Барбоса, бутафорские пирожки на блюде, перчатки. (На протяжении всей сказки звучит различное музыкальное сопровождение).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сказка о котятах,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веселых малышах.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здесь весело живут-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 песенку поют.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Чистят уши, чешут хвост,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Моют черной лапкой нос.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у кошечки на спинке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осталось и пылинки.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Кошки - вежливые звери,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Кошки любят чистоту.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Рано-рано поутру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наводят красоту.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Моют лавку и полы,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Моют двери и столы,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когда умоются - сядут у окошка-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Отдохнуть немножко.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(исполняется на фоне музыки)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Входит мама Кошка.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Сяду у окошечка,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Хвостиком махаю, 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серенькая кошечка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Деток поджидаю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ж мои ребятки-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Серые котятки?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Спать пора котяткам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Маленьким ребяткам.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(котята выглядывают из-за забора)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вот вы где шалунишки!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вас заждалась!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Набегались?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Наигрались?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хотите?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Котята: Да!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А лапки вы мыли?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помоем.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выполняются по тексту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- «Цап-царап», слова Алдониной, муз.</w:t>
      </w:r>
      <w:proofErr w:type="gramEnd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Гаврилова)</w:t>
      </w:r>
      <w:proofErr w:type="gramEnd"/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Вбегает собачка.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Собачка: </w:t>
      </w:r>
      <w:proofErr w:type="spellStart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Кошечка: Ты кто?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Собачка: Собака!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Кошечка; А как тебя зовут?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Собачка: Барбос!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Кошечка: А что это ты нам принес?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Собачка: Пирожки!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Кошечка: А кто их испек?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Собачка: Хозяйка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Ведущая: Спасибо, Барбос, что пирожки принес! Ты не обижаешь кошечек, а дружишь с ними? А танец станцуешь? 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(Музыка «Танец собачки и кошечки», Песня «Ромашковая кошка», </w:t>
      </w:r>
      <w:proofErr w:type="spellStart"/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63A3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Герумана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lastRenderedPageBreak/>
        <w:t>Кошка: Ну, спасибо тебе Барбос за пирожки, давай сбегаем на лужайку, пригласим котят, они, наверное, вяжут себе перчатки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Ведущая:  А пока кошка и пес Барбос убежали за котятами, я вам расскажу о мышках: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мягкие у мышки,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не услыхал.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серая у мышки,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не увидали.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ночью (2р)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дома тихо очень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окна спят,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звери спят.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хитрая выходит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мышат своих выводит.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(выходят мыши, танцуют танец «Мы терпеть не можем кошек» </w:t>
      </w:r>
      <w:proofErr w:type="spellStart"/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63A3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. А. Хаита, муз. </w:t>
      </w:r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Б. Савельева).</w:t>
      </w:r>
      <w:proofErr w:type="gramEnd"/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 (Мыши убегают, уносят пирожки)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Появляется кошка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Кошка:  А где же пирожки?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Собака: Наверно мыши украли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Как же мыши надоели!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погрызли, все поели!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нам теперь?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прогоним всех мышей!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Мама-кошка, ты не злись,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мышами помирись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доме дружно жить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дружбы заводить</w:t>
      </w:r>
    </w:p>
    <w:p w:rsidR="00C63A38" w:rsidRPr="00C63A38" w:rsidRDefault="00C63A38" w:rsidP="00C63A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(танец под песенку «Настоящий друг», </w:t>
      </w:r>
      <w:proofErr w:type="spellStart"/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63A3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Pr="00C63A38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C63A38">
        <w:rPr>
          <w:rFonts w:ascii="Times New Roman" w:eastAsia="Times New Roman" w:hAnsi="Times New Roman" w:cs="Times New Roman"/>
          <w:sz w:val="28"/>
          <w:szCs w:val="28"/>
        </w:rPr>
        <w:t xml:space="preserve">, муз. </w:t>
      </w:r>
      <w:proofErr w:type="gramStart"/>
      <w:r w:rsidRPr="00C63A38">
        <w:rPr>
          <w:rFonts w:ascii="Times New Roman" w:eastAsia="Times New Roman" w:hAnsi="Times New Roman" w:cs="Times New Roman"/>
          <w:sz w:val="28"/>
          <w:szCs w:val="28"/>
        </w:rPr>
        <w:t>Б. Савельева)</w:t>
      </w:r>
      <w:proofErr w:type="gramEnd"/>
    </w:p>
    <w:p w:rsidR="0031442B" w:rsidRPr="00C63A38" w:rsidRDefault="00916B6A">
      <w:pPr>
        <w:rPr>
          <w:rFonts w:ascii="Times New Roman" w:hAnsi="Times New Roman" w:cs="Times New Roman"/>
        </w:rPr>
      </w:pPr>
      <w:r w:rsidRPr="00C63A38">
        <w:rPr>
          <w:rFonts w:ascii="Times New Roman" w:hAnsi="Times New Roman" w:cs="Times New Roman"/>
        </w:rPr>
        <w:t xml:space="preserve"> </w:t>
      </w:r>
    </w:p>
    <w:sectPr w:rsidR="0031442B" w:rsidRPr="00C63A38" w:rsidSect="003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16B6A"/>
    <w:rsid w:val="0031442B"/>
    <w:rsid w:val="00916B6A"/>
    <w:rsid w:val="00C6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B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1552</Words>
  <Characters>8849</Characters>
  <Application>Microsoft Office Word</Application>
  <DocSecurity>0</DocSecurity>
  <Lines>73</Lines>
  <Paragraphs>20</Paragraphs>
  <ScaleCrop>false</ScaleCrop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2016-10-31T18:36:00Z</dcterms:created>
  <dcterms:modified xsi:type="dcterms:W3CDTF">2016-10-31T18:45:00Z</dcterms:modified>
</cp:coreProperties>
</file>