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DB28" w14:textId="77777777" w:rsidR="006C2821" w:rsidRPr="006C2821" w:rsidRDefault="006C2821" w:rsidP="006C2821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Century" w:hAnsi="Century" w:cs="Calibri"/>
          <w:b/>
          <w:bCs/>
          <w:color w:val="C00000"/>
          <w:sz w:val="96"/>
          <w:szCs w:val="96"/>
        </w:rPr>
      </w:pPr>
      <w:r w:rsidRPr="006C2821">
        <w:rPr>
          <w:rStyle w:val="c2"/>
          <w:rFonts w:ascii="Century" w:hAnsi="Century" w:cs="Calibri"/>
          <w:b/>
          <w:bCs/>
          <w:color w:val="C00000"/>
          <w:sz w:val="96"/>
          <w:szCs w:val="96"/>
        </w:rPr>
        <w:t xml:space="preserve">Родительское собрание в старшей группе. </w:t>
      </w:r>
    </w:p>
    <w:p w14:paraId="728A419B" w14:textId="77777777" w:rsidR="006C2821" w:rsidRPr="006C2821" w:rsidRDefault="006C2821" w:rsidP="006C282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entury" w:hAnsi="Century" w:cs="Calibri"/>
          <w:color w:val="000000"/>
          <w:sz w:val="96"/>
          <w:szCs w:val="96"/>
        </w:rPr>
      </w:pPr>
      <w:r w:rsidRPr="006C2821">
        <w:rPr>
          <w:rStyle w:val="c2"/>
          <w:rFonts w:ascii="Century" w:hAnsi="Century" w:cs="Calibri"/>
          <w:b/>
          <w:bCs/>
          <w:color w:val="C00000"/>
          <w:sz w:val="96"/>
          <w:szCs w:val="96"/>
        </w:rPr>
        <w:t>Математический КВН совместно с детьми и родителями</w:t>
      </w:r>
    </w:p>
    <w:p w14:paraId="3D03BA5D" w14:textId="77777777" w:rsidR="006C2821" w:rsidRPr="006C2821" w:rsidRDefault="006C2821" w:rsidP="006C2821">
      <w:pPr>
        <w:pStyle w:val="c3"/>
        <w:shd w:val="clear" w:color="auto" w:fill="FFFFFF"/>
        <w:spacing w:before="0" w:beforeAutospacing="0" w:after="0" w:afterAutospacing="0"/>
        <w:rPr>
          <w:rFonts w:ascii="Century" w:hAnsi="Century" w:cs="Calibri"/>
          <w:color w:val="000000"/>
          <w:sz w:val="22"/>
          <w:szCs w:val="22"/>
        </w:rPr>
      </w:pPr>
      <w:r w:rsidRPr="006C2821">
        <w:rPr>
          <w:rFonts w:ascii="Century" w:hAnsi="Century" w:cs="Calibri"/>
          <w:color w:val="000000"/>
          <w:sz w:val="96"/>
          <w:szCs w:val="96"/>
        </w:rPr>
        <w:br/>
      </w:r>
      <w:r w:rsidRPr="006C2821">
        <w:rPr>
          <w:rStyle w:val="c0"/>
          <w:rFonts w:ascii="Century" w:hAnsi="Century" w:cs="Calibri"/>
          <w:bCs/>
          <w:color w:val="0000CC"/>
          <w:sz w:val="28"/>
          <w:szCs w:val="28"/>
        </w:rPr>
        <w:t>Форма проведения: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 игра-викторина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Цель</w:t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</w:rPr>
        <w:t>: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 приобщение родителей воспитанников к участию в жизнедеятельности детского сада, с целью конструктивного взаимодействия педагогов и родителей с детьми; эмоциональное сближение всех участников образовательного процесса, организация их общения в неформальной обстановке.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Задачи: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 создать доброжелательную обстановку, положительные взаимоотношения между родителями и детьми. Достичь оптимального уровня взаимодействия педагогов и семьи через систему социального партнёрства и внедрения нетрадиционных форм работы.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Ведущий: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 xml:space="preserve"> Уважаемые родители! Мы приветствуем вас на нашей встрече, посвященной окончанию учебного года, и надеемся, что она даст вам возможность не только отдохнуть, но и порадоваться за своих детей. Наши дети выросли и стали на год взрослее. За этот год 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lastRenderedPageBreak/>
        <w:t>они многому научились: они подросли, окрепли, стали самостоятельнее и более любознательными.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Ведущий:</w:t>
      </w:r>
      <w:r w:rsidRPr="006C2821">
        <w:rPr>
          <w:rStyle w:val="c1"/>
          <w:rFonts w:ascii="Century" w:hAnsi="Century" w:cs="Calibri"/>
          <w:color w:val="0000CC"/>
          <w:sz w:val="28"/>
          <w:szCs w:val="28"/>
        </w:rPr>
        <w:t> А теперь предлагаем вам поиграть, посоревноваться с вашими детьми и узнать, чему же они научились за прошедший год. А соревнование проведем в форме математического КВНа.</w:t>
      </w:r>
    </w:p>
    <w:p w14:paraId="531160B8" w14:textId="77777777" w:rsidR="006C2821" w:rsidRPr="006C2821" w:rsidRDefault="006C2821" w:rsidP="006C2821">
      <w:pPr>
        <w:pStyle w:val="c3"/>
        <w:shd w:val="clear" w:color="auto" w:fill="FFFFFF"/>
        <w:spacing w:before="0" w:beforeAutospacing="0" w:after="0" w:afterAutospacing="0"/>
        <w:rPr>
          <w:rFonts w:ascii="Century" w:hAnsi="Century" w:cs="Calibri"/>
          <w:color w:val="000000"/>
          <w:sz w:val="22"/>
          <w:szCs w:val="22"/>
        </w:rPr>
      </w:pP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Давайте встретим наших детей.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Ведущий</w:t>
      </w:r>
      <w:r w:rsidRPr="006C2821">
        <w:rPr>
          <w:rStyle w:val="c0"/>
          <w:rFonts w:ascii="Century" w:hAnsi="Century" w:cs="Calibri"/>
          <w:b/>
          <w:color w:val="0000CC"/>
          <w:sz w:val="28"/>
          <w:szCs w:val="28"/>
          <w:u w:val="single"/>
        </w:rPr>
        <w:t>: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 xml:space="preserve"> Ребята! Сегодня мы собрались, чтобы узнать, как вы умеете считать, отгадывать загадки, решать математические задачи. Посмотрим, какие вы ловкие, быстрые, внимательные, находчивые и, конечно же, дружные.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i/>
          <w:iCs/>
          <w:color w:val="0000CC"/>
          <w:sz w:val="28"/>
          <w:szCs w:val="28"/>
          <w:u w:val="single"/>
        </w:rPr>
        <w:t xml:space="preserve">Ведущий </w:t>
      </w:r>
      <w:r w:rsidRPr="006C2821">
        <w:rPr>
          <w:rStyle w:val="c0"/>
          <w:rFonts w:ascii="Century" w:hAnsi="Century" w:cs="Calibri"/>
          <w:iCs/>
          <w:color w:val="0000CC"/>
          <w:sz w:val="28"/>
          <w:szCs w:val="28"/>
        </w:rPr>
        <w:t>представляет членов жюри, название команд (команда детей называется «Удальцы», команда родителей - «Мудрецы», знакомит с правилами: слушать задания внимательно, не выкрикивать с места, не вставать, обсуждать задания вполголоса, чтобы не мешать другой команде. За каждый правильный ответ будет выдаваться фишка. Выигрывает та команда, которая наберет наибольшее количество фишек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.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Соревнование начнём с</w:t>
      </w:r>
      <w:r w:rsidRPr="006C2821">
        <w:rPr>
          <w:rStyle w:val="c4"/>
          <w:rFonts w:ascii="Century" w:hAnsi="Century" w:cs="Calibri"/>
          <w:color w:val="0000CC"/>
          <w:sz w:val="28"/>
          <w:szCs w:val="28"/>
          <w:u w:val="single"/>
        </w:rPr>
        <w:t> разминки.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«УДАЛЬЦЫ»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-Какие цифры могут сказать про себя: «Повернёшь меня вверх (вниз) головой и стану цифрой я другой? (6 и 9) .</w:t>
      </w:r>
    </w:p>
    <w:p w14:paraId="5CB85200" w14:textId="77777777" w:rsidR="006C2821" w:rsidRPr="006C2821" w:rsidRDefault="006C2821" w:rsidP="006C2821">
      <w:pPr>
        <w:pStyle w:val="c3"/>
        <w:shd w:val="clear" w:color="auto" w:fill="FFFFFF"/>
        <w:spacing w:before="0" w:beforeAutospacing="0" w:after="0" w:afterAutospacing="0"/>
        <w:rPr>
          <w:rFonts w:ascii="Century" w:hAnsi="Century" w:cs="Calibri"/>
          <w:color w:val="000000"/>
          <w:sz w:val="22"/>
          <w:szCs w:val="22"/>
        </w:rPr>
      </w:pP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«МУДРЕЦЫ</w:t>
      </w:r>
      <w:r w:rsidRPr="006C2821">
        <w:rPr>
          <w:rStyle w:val="c0"/>
          <w:rFonts w:ascii="Century" w:hAnsi="Century" w:cs="Calibri"/>
          <w:bCs/>
          <w:color w:val="0000CC"/>
          <w:sz w:val="28"/>
          <w:szCs w:val="28"/>
        </w:rPr>
        <w:t>»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Двое играли в шашки четыре часа. Сколько часов играл каждый из них? (4 часа)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«УДАЛЬЦЫ»</w:t>
      </w:r>
      <w:r w:rsidRPr="006C2821">
        <w:rPr>
          <w:rFonts w:ascii="Century" w:hAnsi="Century" w:cs="Calibri"/>
          <w:b/>
          <w:color w:val="0000CC"/>
          <w:sz w:val="28"/>
          <w:szCs w:val="28"/>
          <w:u w:val="single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Сколько рогов у двух коров?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«МУДРЕЦЫ»</w:t>
      </w:r>
      <w:r w:rsidRPr="006C2821">
        <w:rPr>
          <w:rFonts w:ascii="Century" w:hAnsi="Century" w:cs="Calibri"/>
          <w:b/>
          <w:color w:val="0000CC"/>
          <w:sz w:val="28"/>
          <w:szCs w:val="28"/>
          <w:u w:val="single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Ты да я, да мы с тобой. Сколько нас всего? (двое)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«УДАЛЬЦЫ»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Сколько сапожек Оля купила,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Чтоб кошка лапок не промочила? (4)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color w:val="0000CC"/>
          <w:sz w:val="28"/>
          <w:szCs w:val="28"/>
          <w:u w:val="single"/>
        </w:rPr>
        <w:t>«МУДРЕЦЫ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У трёх братьев по одной сестре. Сколько всего детей в семье? (4)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1. </w:t>
      </w:r>
      <w:r w:rsidRPr="006C2821">
        <w:rPr>
          <w:rStyle w:val="c4"/>
          <w:rFonts w:ascii="Century" w:hAnsi="Century" w:cs="Calibri"/>
          <w:color w:val="0000CC"/>
          <w:sz w:val="28"/>
          <w:szCs w:val="28"/>
          <w:u w:val="single"/>
        </w:rPr>
        <w:t>1 задание: решение задач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«УДАЛЬЦЫ»: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Ёжик по лесу шёл,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На обед грибы нашёл -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Два под берёзой,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Один у осины.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Сколько их будет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В плетёной корзине (три)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«МУДРЕЦЫ»:</w:t>
      </w:r>
      <w:r w:rsidRPr="006C2821">
        <w:rPr>
          <w:rFonts w:ascii="Century" w:hAnsi="Century" w:cs="Calibri"/>
          <w:b/>
          <w:color w:val="0000CC"/>
          <w:sz w:val="28"/>
          <w:szCs w:val="28"/>
          <w:u w:val="single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lastRenderedPageBreak/>
        <w:t>На грядке сидят 6 воробьёв, к ним прилетели ещё 4. Кот подкрался и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схватил одного воробья. Сколько осталось воробьёв на грядке?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(нисколько, так как остальные воробьи улетели).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«УДАЛЬЦЫ»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Пять ворон на крышу сели,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Две ещё к ним прилетели.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Отвечайте быстро, смело,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Сколько всех их прилетело(7)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«МУДРЕЦЫ»</w:t>
      </w:r>
      <w:r w:rsidRPr="006C2821">
        <w:rPr>
          <w:rFonts w:ascii="Century" w:hAnsi="Century" w:cs="Calibri"/>
          <w:b/>
          <w:color w:val="0000CC"/>
          <w:sz w:val="28"/>
          <w:szCs w:val="28"/>
          <w:u w:val="single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«В рукавичке жили: мышка-</w:t>
      </w:r>
      <w:proofErr w:type="spellStart"/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поскребушка</w:t>
      </w:r>
      <w:proofErr w:type="spellEnd"/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, лягушка-</w:t>
      </w:r>
      <w:proofErr w:type="spellStart"/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попрыгушка</w:t>
      </w:r>
      <w:proofErr w:type="spellEnd"/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 xml:space="preserve">, </w:t>
      </w:r>
      <w:proofErr w:type="spellStart"/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зайчи-побегайчик</w:t>
      </w:r>
      <w:proofErr w:type="spellEnd"/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, лисичка-сестричка. Мышка готовила еду по понедельникам, лягушка-по вторникам, зайчик-по средам, а в остальные дни недели еду готовила лисичка-сестричка.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Сколько раз в неделю готовила лисичка-сестричка? (4)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Назови эти дни недели (четверг, пятница, суббота, воскресенье)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</w:p>
    <w:p w14:paraId="6A3E5383" w14:textId="611E4215" w:rsidR="00831045" w:rsidRPr="00371144" w:rsidRDefault="006C2821" w:rsidP="00371144">
      <w:pPr>
        <w:pStyle w:val="c3"/>
        <w:shd w:val="clear" w:color="auto" w:fill="FFFFFF"/>
        <w:spacing w:before="0" w:beforeAutospacing="0" w:after="0" w:afterAutospacing="0"/>
        <w:rPr>
          <w:rFonts w:ascii="Century" w:hAnsi="Century" w:cs="Calibri"/>
          <w:color w:val="000000"/>
          <w:sz w:val="22"/>
          <w:szCs w:val="22"/>
        </w:rPr>
      </w:pP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«УДАЛЬЦЫ</w:t>
      </w:r>
      <w:r w:rsidRPr="006C2821">
        <w:rPr>
          <w:rStyle w:val="c0"/>
          <w:rFonts w:ascii="Century" w:hAnsi="Century" w:cs="Calibri"/>
          <w:bCs/>
          <w:color w:val="0000CC"/>
          <w:sz w:val="28"/>
          <w:szCs w:val="28"/>
        </w:rPr>
        <w:t>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Три яблока из сада ежик притащил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Самое румяное белке подарил,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С радостью подарок получила белка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 xml:space="preserve">Сосчитайте яблоки у ежа в </w:t>
      </w:r>
      <w:proofErr w:type="gramStart"/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тарелке(</w:t>
      </w:r>
      <w:proofErr w:type="gramEnd"/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2)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«МУДРЕЦЫ»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В море плавало 9 пароходов. 2 парохода пристали к пристани. Сколько пароходов в море? (9 пароходов.)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2. </w:t>
      </w:r>
      <w:r w:rsidRPr="006C2821">
        <w:rPr>
          <w:rStyle w:val="c4"/>
          <w:rFonts w:ascii="Century" w:hAnsi="Century" w:cs="Calibri"/>
          <w:color w:val="0000CC"/>
          <w:sz w:val="28"/>
          <w:szCs w:val="28"/>
          <w:u w:val="single"/>
        </w:rPr>
        <w:t>Следующее задание на быстроту: «Заколдованные геометрические фигуры»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На доске нарисованы точки. Участники должны соединить эти точки так, чтобы получились геометрические фигуры. Играем эстафетой, т. е. по очереди, по одному. Посмотрим, кто быстрее выполнит задание.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i/>
          <w:iCs/>
          <w:color w:val="0000CC"/>
          <w:sz w:val="28"/>
          <w:szCs w:val="28"/>
        </w:rPr>
        <w:t>Пока жюри подсчитывает результаты, Дети прочитают стихи о лете.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3. </w:t>
      </w:r>
      <w:r w:rsidRPr="006C2821">
        <w:rPr>
          <w:rStyle w:val="c4"/>
          <w:rFonts w:ascii="Century" w:hAnsi="Century" w:cs="Calibri"/>
          <w:color w:val="0000CC"/>
          <w:sz w:val="28"/>
          <w:szCs w:val="28"/>
          <w:u w:val="single"/>
        </w:rPr>
        <w:t>Следующее задание на сообразительность: «Математические цветочки»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Нужно составить цветочек из отдельных лепестков так, чтобы их количество соответствовало цифре, написанной на кружочке (серединке) будущего цветка. Лепестки выложить вокруг серединки по порядку, начиная с 1. Затем нужно на каждый лепесток добавить недостающую цифру, чтобы сумма на лепестке составила число, написанное на серединке цветочка. Тоже на время, кто быстрее.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color w:val="0000CC"/>
          <w:sz w:val="28"/>
          <w:szCs w:val="28"/>
        </w:rPr>
        <w:t>«УДАЛЬЦЫ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» цветок №5, № 7, «</w:t>
      </w:r>
      <w:r w:rsidRPr="006C2821">
        <w:rPr>
          <w:rStyle w:val="c0"/>
          <w:rFonts w:ascii="Century" w:hAnsi="Century" w:cs="Calibri"/>
          <w:b/>
          <w:color w:val="0000CC"/>
          <w:sz w:val="28"/>
          <w:szCs w:val="28"/>
        </w:rPr>
        <w:t>МУДРЕЦЫ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» цветок №8, №10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4. </w:t>
      </w:r>
      <w:r w:rsidRPr="006C2821">
        <w:rPr>
          <w:rStyle w:val="c4"/>
          <w:rFonts w:ascii="Century" w:hAnsi="Century" w:cs="Calibri"/>
          <w:color w:val="0000CC"/>
          <w:sz w:val="28"/>
          <w:szCs w:val="28"/>
          <w:u w:val="single"/>
        </w:rPr>
        <w:t>Игра «Светофор» на внимани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е.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 xml:space="preserve">Кружки красного, зелёного, жёлтого цвета. </w:t>
      </w:r>
      <w:proofErr w:type="gramStart"/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Команды  строятся</w:t>
      </w:r>
      <w:proofErr w:type="gramEnd"/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 xml:space="preserve"> в 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lastRenderedPageBreak/>
        <w:t>шеренгу напротив друг друга и выполняют упражнения, согласно сигналам ведущего: на красный - приседают, на жёлтый - встают, на зелёный - маршируют на месте.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5. </w:t>
      </w:r>
      <w:r w:rsidRPr="006C2821">
        <w:rPr>
          <w:rStyle w:val="c0"/>
          <w:rFonts w:ascii="Century" w:hAnsi="Century" w:cs="Calibri"/>
          <w:color w:val="0000CC"/>
          <w:sz w:val="28"/>
          <w:szCs w:val="28"/>
          <w:u w:val="single"/>
        </w:rPr>
        <w:t>Следующее задание на воображение:</w:t>
      </w:r>
      <w:r w:rsidRPr="006C2821">
        <w:rPr>
          <w:rFonts w:ascii="Century" w:hAnsi="Century" w:cs="Calibri"/>
          <w:color w:val="0000CC"/>
          <w:sz w:val="28"/>
          <w:szCs w:val="28"/>
          <w:u w:val="single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  <w:u w:val="single"/>
        </w:rPr>
        <w:t>«Составь картинку из геометрических фигур»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Каждой команде дается набор геометрических фигур. Из них нужно составить картинку. Кто быстрее.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Cs/>
          <w:color w:val="0000CC"/>
          <w:sz w:val="28"/>
          <w:szCs w:val="28"/>
        </w:rPr>
        <w:t>Рекламная пауза (сценка) </w:t>
      </w:r>
      <w:r w:rsidRPr="006C2821">
        <w:rPr>
          <w:rStyle w:val="c0"/>
          <w:rFonts w:ascii="Century" w:hAnsi="Century" w:cs="Calibri"/>
          <w:i/>
          <w:iCs/>
          <w:color w:val="0000CC"/>
          <w:sz w:val="28"/>
          <w:szCs w:val="28"/>
        </w:rPr>
        <w:t>Исполняют дети.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6. </w:t>
      </w:r>
      <w:r w:rsidRPr="006C2821">
        <w:rPr>
          <w:rStyle w:val="c4"/>
          <w:rFonts w:ascii="Century" w:hAnsi="Century" w:cs="Calibri"/>
          <w:color w:val="0000CC"/>
          <w:sz w:val="28"/>
          <w:szCs w:val="28"/>
          <w:u w:val="single"/>
        </w:rPr>
        <w:t>Последнее задание-испытание.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Будьте внимательны. Я буду задавать вопросы поочередно каждой команде. За каждый правильный ответ команда получит 1 фишку. Отвечать нужно быстро и только одним словом «да» или «нет».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Cs/>
          <w:color w:val="0000CC"/>
          <w:sz w:val="28"/>
          <w:szCs w:val="28"/>
        </w:rPr>
        <w:t>«</w:t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УДАЛЬЦЫ»</w:t>
      </w:r>
      <w:r w:rsidRPr="006C2821">
        <w:rPr>
          <w:rFonts w:ascii="Century" w:hAnsi="Century" w:cs="Calibri"/>
          <w:b/>
          <w:color w:val="0000CC"/>
          <w:sz w:val="28"/>
          <w:szCs w:val="28"/>
          <w:u w:val="single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Снег идёт летом?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Суп едят вилкой?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Кошка боится мышку?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Морковь бывает синяя?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Берлога медведя на ветке?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«МУДРЕЦЫ»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В пустом стакане есть орехи?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Понедельник после вторника?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Ноябрь — осенний месяц?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Дерево выше, чем куст?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- Мама старше бабушки?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Ведущий</w:t>
      </w:r>
      <w:r w:rsidRPr="006C2821">
        <w:rPr>
          <w:rStyle w:val="c0"/>
          <w:rFonts w:ascii="Century" w:hAnsi="Century" w:cs="Calibri"/>
          <w:bCs/>
          <w:color w:val="0000CC"/>
          <w:sz w:val="28"/>
          <w:szCs w:val="28"/>
        </w:rPr>
        <w:t>: Общий танец с родителями.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Объявляются результаты игры. Награждение (грамоты).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Cs/>
          <w:color w:val="0000CC"/>
          <w:sz w:val="28"/>
          <w:szCs w:val="28"/>
        </w:rPr>
        <w:t>Ведущий: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 Уважаемые родители! Наши дети переходят в подготовительную к школе группу. Это говорит само за себя, потому что дети именно в этой группе начинают подготовку к поступлению в первый класс. Им придется еще очень многому научиться. Так давайте скажем нашим детям напутственные пожелания.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i/>
          <w:iCs/>
          <w:color w:val="0000CC"/>
          <w:sz w:val="28"/>
          <w:szCs w:val="28"/>
        </w:rPr>
        <w:t>Игра с мячом «Пожелания для детей» </w:t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(на новый учебный год)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(родители встают в круг, воспитатель пускает по кругу мяч)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«Ты катись весёлый мяч,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Быстро, быстро по рукам.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У кого весёлый мяч, 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color w:val="0000CC"/>
          <w:sz w:val="28"/>
          <w:szCs w:val="28"/>
        </w:rPr>
        <w:t>Тот пожелание скажет нам»</w:t>
      </w:r>
      <w:r w:rsidRPr="006C2821">
        <w:rPr>
          <w:rFonts w:ascii="Century" w:hAnsi="Century" w:cs="Calibri"/>
          <w:color w:val="0000CC"/>
          <w:sz w:val="28"/>
          <w:szCs w:val="28"/>
        </w:rPr>
        <w:br/>
      </w:r>
      <w:r w:rsidRPr="006C2821">
        <w:rPr>
          <w:rStyle w:val="c0"/>
          <w:rFonts w:ascii="Century" w:hAnsi="Century" w:cs="Calibri"/>
          <w:b/>
          <w:bCs/>
          <w:color w:val="0000CC"/>
          <w:sz w:val="28"/>
          <w:szCs w:val="28"/>
          <w:u w:val="single"/>
        </w:rPr>
        <w:t>Ведущий:</w:t>
      </w:r>
      <w:r w:rsidRPr="006C2821">
        <w:rPr>
          <w:rStyle w:val="c1"/>
          <w:rFonts w:ascii="Century" w:hAnsi="Century" w:cs="Calibri"/>
          <w:color w:val="0000CC"/>
          <w:sz w:val="28"/>
          <w:szCs w:val="28"/>
        </w:rPr>
        <w:t> Вот и подошла к концу наша встреча. Мы вам показали, конечно, не все, чему мы научились за год, а лишь небольшую часть. Мы старались и надеемся, что и вам понравилось. И еще хочется сказать большое спасибо вам, родители, за ваше терпение, заботу, понимание, потому что без вас нам было бы сложно преодолевать все трудности. Спасибо Вам за помощь. </w:t>
      </w:r>
    </w:p>
    <w:sectPr w:rsidR="00831045" w:rsidRPr="003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189"/>
    <w:rsid w:val="00257AFA"/>
    <w:rsid w:val="00371144"/>
    <w:rsid w:val="006C2821"/>
    <w:rsid w:val="0097573D"/>
    <w:rsid w:val="00D0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0DC5"/>
  <w15:docId w15:val="{A6E2CED2-C930-43C6-81A8-C3888AFB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C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2821"/>
  </w:style>
  <w:style w:type="paragraph" w:customStyle="1" w:styleId="c3">
    <w:name w:val="c3"/>
    <w:basedOn w:val="a"/>
    <w:rsid w:val="006C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2821"/>
  </w:style>
  <w:style w:type="character" w:customStyle="1" w:styleId="c1">
    <w:name w:val="c1"/>
    <w:basedOn w:val="a0"/>
    <w:rsid w:val="006C2821"/>
  </w:style>
  <w:style w:type="character" w:customStyle="1" w:styleId="c4">
    <w:name w:val="c4"/>
    <w:basedOn w:val="a0"/>
    <w:rsid w:val="006C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Ириша Широкова</cp:lastModifiedBy>
  <cp:revision>4</cp:revision>
  <dcterms:created xsi:type="dcterms:W3CDTF">2024-10-17T10:01:00Z</dcterms:created>
  <dcterms:modified xsi:type="dcterms:W3CDTF">2024-10-23T11:55:00Z</dcterms:modified>
</cp:coreProperties>
</file>