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23" w:rsidRDefault="00CA5FC7">
      <w:pPr>
        <w:spacing w:line="259" w:lineRule="auto"/>
        <w:ind w:left="11188"/>
        <w:jc w:val="left"/>
      </w:pPr>
      <w:r>
        <w:t>Утверждаю:</w:t>
      </w:r>
    </w:p>
    <w:p w:rsidR="00CA5FC7" w:rsidRDefault="00CA5FC7" w:rsidP="00CA5FC7">
      <w:pPr>
        <w:spacing w:line="259" w:lineRule="auto"/>
      </w:pPr>
      <w:r>
        <w:t>Заведующий МБДОУ детского сада комбинированного вида №7 «Улыбка» ____________________   Луковкина С.В.</w:t>
      </w:r>
    </w:p>
    <w:p w:rsidR="00CA5FC7" w:rsidRDefault="00CA5FC7" w:rsidP="00CA5FC7">
      <w:pPr>
        <w:spacing w:line="259" w:lineRule="auto"/>
      </w:pPr>
      <w:r>
        <w:t>Приказ ____________________________________</w:t>
      </w:r>
    </w:p>
    <w:p w:rsidR="00380323" w:rsidRDefault="00682AF2">
      <w:pPr>
        <w:spacing w:after="22" w:line="259" w:lineRule="auto"/>
        <w:ind w:left="5504" w:right="193"/>
        <w:jc w:val="left"/>
      </w:pPr>
      <w:r>
        <w:rPr>
          <w:b/>
        </w:rPr>
        <w:t xml:space="preserve"> </w:t>
      </w:r>
    </w:p>
    <w:p w:rsidR="00380323" w:rsidRPr="00CA5FC7" w:rsidRDefault="00682AF2" w:rsidP="00CA5FC7">
      <w:pPr>
        <w:spacing w:line="259" w:lineRule="auto"/>
        <w:ind w:left="-567" w:right="292"/>
        <w:jc w:val="center"/>
        <w:rPr>
          <w:sz w:val="32"/>
        </w:rPr>
      </w:pPr>
      <w:r w:rsidRPr="00CA5FC7">
        <w:rPr>
          <w:b/>
          <w:sz w:val="32"/>
        </w:rPr>
        <w:t xml:space="preserve">Годовой план работы консультационного пункта на 2019 – 2020 учебный год </w:t>
      </w:r>
    </w:p>
    <w:tbl>
      <w:tblPr>
        <w:tblStyle w:val="TableGrid"/>
        <w:tblpPr w:vertAnchor="text" w:tblpX="-794" w:tblpY="413"/>
        <w:tblOverlap w:val="never"/>
        <w:tblW w:w="15787" w:type="dxa"/>
        <w:tblInd w:w="0" w:type="dxa"/>
        <w:tblCellMar>
          <w:top w:w="5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442"/>
        <w:gridCol w:w="2285"/>
        <w:gridCol w:w="4505"/>
      </w:tblGrid>
      <w:tr w:rsidR="00380323" w:rsidTr="00CA5FC7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2"/>
              <w:jc w:val="left"/>
            </w:pPr>
            <w:r>
              <w:rPr>
                <w:b/>
              </w:rPr>
              <w:t>Месяц</w:t>
            </w:r>
            <w:r>
              <w:t xml:space="preserve"> 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rPr>
                <w:b/>
              </w:rPr>
              <w:t>Ожидаемый результат</w:t>
            </w:r>
            <w:r>
              <w:t xml:space="preserve"> </w:t>
            </w:r>
          </w:p>
        </w:tc>
      </w:tr>
      <w:tr w:rsidR="00380323" w:rsidTr="00CA5FC7">
        <w:trPr>
          <w:trHeight w:val="286"/>
        </w:trPr>
        <w:tc>
          <w:tcPr>
            <w:tcW w:w="1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323" w:rsidRDefault="00CA5FC7" w:rsidP="00CA5FC7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                                                         </w:t>
            </w:r>
            <w:r w:rsidR="00682AF2">
              <w:rPr>
                <w:b/>
              </w:rPr>
              <w:t>Организационный этап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323" w:rsidRDefault="00380323" w:rsidP="00CA5FC7">
            <w:pPr>
              <w:spacing w:after="160" w:line="259" w:lineRule="auto"/>
              <w:ind w:left="0"/>
              <w:jc w:val="left"/>
            </w:pPr>
          </w:p>
        </w:tc>
      </w:tr>
      <w:tr w:rsidR="00380323" w:rsidTr="00CA5FC7">
        <w:trPr>
          <w:trHeight w:val="75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CA5FC7" w:rsidP="00CA5FC7">
            <w:pPr>
              <w:spacing w:line="259" w:lineRule="auto"/>
              <w:ind w:left="2"/>
              <w:jc w:val="left"/>
            </w:pPr>
          </w:p>
          <w:p w:rsidR="00CA5FC7" w:rsidRDefault="00CA5FC7" w:rsidP="00CA5FC7">
            <w:pPr>
              <w:spacing w:line="259" w:lineRule="auto"/>
              <w:ind w:left="2"/>
              <w:jc w:val="left"/>
            </w:pPr>
          </w:p>
          <w:p w:rsidR="00CA5FC7" w:rsidRDefault="00CA5FC7" w:rsidP="00CA5FC7">
            <w:pPr>
              <w:spacing w:line="259" w:lineRule="auto"/>
              <w:ind w:left="2"/>
              <w:jc w:val="left"/>
            </w:pPr>
          </w:p>
          <w:p w:rsidR="00380323" w:rsidRDefault="00682AF2" w:rsidP="00CA5FC7">
            <w:pPr>
              <w:spacing w:line="259" w:lineRule="auto"/>
              <w:ind w:left="2"/>
              <w:jc w:val="left"/>
            </w:pPr>
            <w:r>
              <w:t xml:space="preserve">Сентябрь 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682AF2" w:rsidP="00CA5FC7">
            <w:pPr>
              <w:spacing w:line="277" w:lineRule="auto"/>
              <w:ind w:left="0" w:right="-23"/>
              <w:jc w:val="both"/>
            </w:pPr>
            <w:r>
              <w:t xml:space="preserve">Составление и распространение рекламных буклетов, листовок </w:t>
            </w:r>
          </w:p>
          <w:p w:rsidR="00380323" w:rsidRDefault="00682AF2" w:rsidP="00CA5FC7">
            <w:pPr>
              <w:spacing w:line="277" w:lineRule="auto"/>
              <w:ind w:left="0" w:right="-23"/>
              <w:jc w:val="both"/>
            </w:pPr>
            <w:r>
              <w:t xml:space="preserve">о деятельности детского сада и консультационного пункта базе ДОУ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 w:rsidP="00CA5FC7">
            <w:pPr>
              <w:spacing w:line="259" w:lineRule="auto"/>
              <w:ind w:left="0"/>
              <w:jc w:val="left"/>
            </w:pPr>
            <w:r>
              <w:t>с</w:t>
            </w:r>
            <w:r w:rsidR="00682AF2">
              <w:t xml:space="preserve">тарший воспитатель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 w:rsidP="00CA5FC7">
            <w:pPr>
              <w:spacing w:line="259" w:lineRule="auto"/>
              <w:ind w:left="0" w:right="189"/>
              <w:jc w:val="both"/>
            </w:pPr>
            <w:r>
              <w:t xml:space="preserve">Составлены и </w:t>
            </w:r>
            <w:r w:rsidR="00682AF2">
              <w:t xml:space="preserve">распространены буклеты и листовки о деятельности ДОУ </w:t>
            </w:r>
          </w:p>
        </w:tc>
      </w:tr>
      <w:tr w:rsidR="00380323" w:rsidTr="00CA5FC7">
        <w:trPr>
          <w:trHeight w:val="562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 w:rsidP="00CA5FC7">
            <w:pPr>
              <w:spacing w:after="160" w:line="259" w:lineRule="auto"/>
              <w:ind w:left="0"/>
              <w:jc w:val="left"/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682AF2" w:rsidP="00CA5FC7">
            <w:pPr>
              <w:spacing w:line="259" w:lineRule="auto"/>
              <w:ind w:left="0" w:right="-23"/>
              <w:jc w:val="both"/>
            </w:pPr>
            <w:r>
              <w:t>Утверждение годового плана работы консультативного пункта</w:t>
            </w:r>
          </w:p>
          <w:p w:rsidR="00380323" w:rsidRDefault="00682AF2" w:rsidP="00CA5FC7">
            <w:pPr>
              <w:spacing w:line="259" w:lineRule="auto"/>
              <w:ind w:left="0" w:right="-23"/>
              <w:jc w:val="both"/>
            </w:pPr>
            <w:r>
              <w:t xml:space="preserve"> на 2019–2020 учебный год, графика работы специалистов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 w:rsidP="00CA5FC7">
            <w:pPr>
              <w:spacing w:line="259" w:lineRule="auto"/>
              <w:ind w:left="0"/>
              <w:jc w:val="left"/>
            </w:pPr>
            <w:r>
              <w:t>с</w:t>
            </w:r>
            <w:r w:rsidR="00682AF2">
              <w:t xml:space="preserve">тарший воспитатель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 w:right="-28"/>
              <w:jc w:val="left"/>
            </w:pPr>
            <w:r>
              <w:t xml:space="preserve">Утвержден годовой план и график работы специалистов </w:t>
            </w:r>
          </w:p>
        </w:tc>
      </w:tr>
      <w:tr w:rsidR="00380323" w:rsidTr="00CA5FC7">
        <w:trPr>
          <w:trHeight w:val="1666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380323" w:rsidP="00CA5FC7">
            <w:pPr>
              <w:spacing w:after="160" w:line="259" w:lineRule="auto"/>
              <w:ind w:left="0"/>
              <w:jc w:val="left"/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 w:right="876"/>
              <w:jc w:val="left"/>
            </w:pPr>
            <w:r>
              <w:t xml:space="preserve">Создание методического и дидактического банка по сопровождению семей и определения индивидуального образовательного маршрута ребенка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 w:rsidP="00CA5FC7">
            <w:pPr>
              <w:spacing w:line="259" w:lineRule="auto"/>
              <w:ind w:left="0"/>
              <w:jc w:val="left"/>
            </w:pPr>
            <w:r>
              <w:t>п</w:t>
            </w:r>
            <w:r w:rsidR="00682AF2">
              <w:t xml:space="preserve">едагоги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after="22" w:line="259" w:lineRule="auto"/>
              <w:ind w:left="0"/>
              <w:jc w:val="left"/>
            </w:pPr>
            <w:r>
              <w:t xml:space="preserve">Разработаны методические и </w:t>
            </w:r>
          </w:p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дидактические материалы </w:t>
            </w:r>
          </w:p>
          <w:p w:rsidR="00380323" w:rsidRDefault="00682AF2" w:rsidP="00CA5FC7">
            <w:pPr>
              <w:spacing w:after="33" w:line="238" w:lineRule="auto"/>
              <w:ind w:left="0" w:right="-26"/>
              <w:jc w:val="both"/>
            </w:pPr>
            <w:r>
              <w:t>определены индивидуальные образовательные маршруты детей Сформирован список семей, посещающих</w:t>
            </w:r>
          </w:p>
          <w:p w:rsidR="00380323" w:rsidRDefault="00682AF2" w:rsidP="00CA5FC7">
            <w:pPr>
              <w:tabs>
                <w:tab w:val="center" w:pos="935"/>
              </w:tabs>
              <w:spacing w:line="259" w:lineRule="auto"/>
              <w:ind w:left="0"/>
              <w:jc w:val="left"/>
            </w:pPr>
            <w:r>
              <w:t xml:space="preserve"> </w:t>
            </w:r>
            <w:r>
              <w:tab/>
              <w:t xml:space="preserve"> КП. </w:t>
            </w:r>
          </w:p>
        </w:tc>
      </w:tr>
      <w:tr w:rsidR="00380323" w:rsidTr="00CA5FC7">
        <w:trPr>
          <w:trHeight w:val="288"/>
        </w:trPr>
        <w:tc>
          <w:tcPr>
            <w:tcW w:w="1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323" w:rsidRDefault="00682AF2" w:rsidP="00CA5FC7">
            <w:pPr>
              <w:spacing w:line="259" w:lineRule="auto"/>
              <w:ind w:left="6198"/>
              <w:jc w:val="left"/>
            </w:pPr>
            <w:r>
              <w:rPr>
                <w:b/>
              </w:rPr>
              <w:t>Практический этап</w:t>
            </w:r>
            <w:r>
              <w:t xml:space="preserve"> 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323" w:rsidRDefault="00380323" w:rsidP="00CA5FC7">
            <w:pPr>
              <w:spacing w:after="160" w:line="259" w:lineRule="auto"/>
              <w:ind w:left="0"/>
              <w:jc w:val="left"/>
            </w:pPr>
          </w:p>
        </w:tc>
      </w:tr>
      <w:tr w:rsidR="00380323" w:rsidTr="00CA5FC7">
        <w:trPr>
          <w:trHeight w:val="562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CA5FC7" w:rsidP="00CA5FC7">
            <w:pPr>
              <w:spacing w:line="259" w:lineRule="auto"/>
              <w:ind w:left="2"/>
              <w:jc w:val="left"/>
            </w:pPr>
          </w:p>
          <w:p w:rsidR="00CA5FC7" w:rsidRDefault="00CA5FC7" w:rsidP="00CA5FC7">
            <w:pPr>
              <w:spacing w:line="259" w:lineRule="auto"/>
              <w:ind w:left="2"/>
              <w:jc w:val="left"/>
            </w:pPr>
          </w:p>
          <w:p w:rsidR="00CA5FC7" w:rsidRDefault="00CA5FC7" w:rsidP="00CA5FC7">
            <w:pPr>
              <w:spacing w:line="259" w:lineRule="auto"/>
              <w:ind w:left="2"/>
              <w:jc w:val="left"/>
            </w:pPr>
          </w:p>
          <w:p w:rsidR="00380323" w:rsidRDefault="00682AF2" w:rsidP="00CA5FC7">
            <w:pPr>
              <w:spacing w:line="259" w:lineRule="auto"/>
              <w:ind w:left="2"/>
              <w:jc w:val="left"/>
            </w:pPr>
            <w:r>
              <w:t xml:space="preserve">Октябрь 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Ознакомительная беседа. Обзорная экскурсия по ДОУ.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Старший воспитатель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Знакомство родителей с ДОУ. </w:t>
            </w:r>
          </w:p>
        </w:tc>
      </w:tr>
      <w:tr w:rsidR="00380323" w:rsidTr="00CA5FC7">
        <w:trPr>
          <w:trHeight w:val="845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 w:rsidP="00CA5FC7">
            <w:pPr>
              <w:spacing w:after="160" w:line="259" w:lineRule="auto"/>
              <w:ind w:left="0"/>
              <w:jc w:val="left"/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 w:rsidP="00CA5FC7">
            <w:pPr>
              <w:spacing w:line="259" w:lineRule="auto"/>
              <w:ind w:left="0"/>
              <w:jc w:val="left"/>
            </w:pPr>
            <w:r>
              <w:t xml:space="preserve">Анкетирование </w:t>
            </w:r>
            <w:r>
              <w:tab/>
              <w:t xml:space="preserve">родителей </w:t>
            </w:r>
            <w:r w:rsidR="00682AF2">
              <w:t xml:space="preserve">(определение </w:t>
            </w:r>
            <w:r w:rsidR="00682AF2">
              <w:tab/>
              <w:t xml:space="preserve">индивидуальных потребностей)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Старший воспитатель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Проведено </w:t>
            </w:r>
            <w:r>
              <w:tab/>
              <w:t xml:space="preserve">анкетирование </w:t>
            </w:r>
            <w:r>
              <w:tab/>
              <w:t xml:space="preserve">среди родителей </w:t>
            </w:r>
          </w:p>
        </w:tc>
      </w:tr>
      <w:tr w:rsidR="00380323" w:rsidTr="00CA5FC7">
        <w:trPr>
          <w:trHeight w:val="1114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380323" w:rsidP="00CA5FC7">
            <w:pPr>
              <w:spacing w:after="160" w:line="259" w:lineRule="auto"/>
              <w:ind w:left="0"/>
              <w:jc w:val="left"/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682AF2" w:rsidP="00CA5FC7">
            <w:pPr>
              <w:spacing w:line="279" w:lineRule="auto"/>
              <w:ind w:left="0" w:right="-28"/>
              <w:jc w:val="both"/>
            </w:pPr>
            <w:r>
              <w:t xml:space="preserve">Рекомендации для родителей по воспитанию ребенка-инвалида, </w:t>
            </w:r>
          </w:p>
          <w:p w:rsidR="00380323" w:rsidRDefault="00CA5FC7" w:rsidP="00CA5FC7">
            <w:pPr>
              <w:spacing w:line="279" w:lineRule="auto"/>
              <w:ind w:left="0" w:right="-28"/>
              <w:jc w:val="both"/>
            </w:pPr>
            <w:r>
              <w:t xml:space="preserve">ребенка </w:t>
            </w:r>
            <w:r w:rsidR="00682AF2">
              <w:t xml:space="preserve">с ОВЗ в домашних условиях. </w:t>
            </w:r>
          </w:p>
          <w:p w:rsidR="00CA5FC7" w:rsidRDefault="00682AF2" w:rsidP="00CA5FC7">
            <w:pPr>
              <w:spacing w:line="259" w:lineRule="auto"/>
              <w:ind w:left="0" w:right="-30"/>
              <w:jc w:val="both"/>
            </w:pPr>
            <w:r>
              <w:t xml:space="preserve">Консультация «Формируем культурно-гигиенические навыки у детей с ОВЗ»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Старший воспитатель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 w:rsidP="00CA5FC7">
            <w:pPr>
              <w:tabs>
                <w:tab w:val="center" w:pos="2654"/>
                <w:tab w:val="right" w:pos="4400"/>
              </w:tabs>
              <w:spacing w:after="29" w:line="259" w:lineRule="auto"/>
              <w:ind w:left="0"/>
              <w:jc w:val="left"/>
            </w:pPr>
            <w:r>
              <w:t xml:space="preserve">Проведены </w:t>
            </w:r>
            <w:r>
              <w:tab/>
              <w:t xml:space="preserve">семинар-практикум </w:t>
            </w:r>
            <w:r>
              <w:tab/>
              <w:t xml:space="preserve">и  </w:t>
            </w:r>
          </w:p>
          <w:p w:rsidR="00380323" w:rsidRDefault="00682AF2" w:rsidP="00CA5FC7">
            <w:pPr>
              <w:spacing w:line="259" w:lineRule="auto"/>
              <w:ind w:left="0"/>
              <w:jc w:val="left"/>
            </w:pPr>
            <w:r>
              <w:t xml:space="preserve">консультация для родителей </w:t>
            </w:r>
          </w:p>
        </w:tc>
      </w:tr>
    </w:tbl>
    <w:p w:rsidR="00380323" w:rsidRDefault="00682AF2">
      <w:r>
        <w:rPr>
          <w:b/>
        </w:rPr>
        <w:t xml:space="preserve"> </w:t>
      </w:r>
      <w:r>
        <w:t>.</w:t>
      </w:r>
    </w:p>
    <w:p w:rsidR="00380323" w:rsidRDefault="00380323" w:rsidP="00CA5FC7">
      <w:pPr>
        <w:spacing w:line="259" w:lineRule="auto"/>
        <w:ind w:left="0" w:right="29"/>
        <w:jc w:val="left"/>
      </w:pPr>
    </w:p>
    <w:tbl>
      <w:tblPr>
        <w:tblStyle w:val="TableGrid"/>
        <w:tblW w:w="15707" w:type="dxa"/>
        <w:tblInd w:w="-714" w:type="dxa"/>
        <w:tblCellMar>
          <w:top w:w="4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499"/>
        <w:gridCol w:w="2285"/>
        <w:gridCol w:w="4505"/>
      </w:tblGrid>
      <w:tr w:rsidR="00380323" w:rsidTr="00CA5FC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Участие воспитанников КП в осенних праздниках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Музыкальный руководитель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Участие воспитанников в досуговых мероприятиях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CA5FC7">
            <w:pPr>
              <w:spacing w:line="259" w:lineRule="auto"/>
              <w:ind w:left="2"/>
              <w:jc w:val="left"/>
            </w:pPr>
          </w:p>
          <w:p w:rsidR="00380323" w:rsidRDefault="00682AF2">
            <w:pPr>
              <w:spacing w:line="259" w:lineRule="auto"/>
              <w:ind w:left="2"/>
              <w:jc w:val="left"/>
            </w:pPr>
            <w:r>
              <w:t xml:space="preserve">Ноябрь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Индивидуальный прием специалистов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both"/>
            </w:pPr>
            <w:r>
              <w:t xml:space="preserve">Осуществлен индивидуальный прием родителей специалистами КП. </w:t>
            </w:r>
          </w:p>
        </w:tc>
      </w:tr>
      <w:tr w:rsidR="00380323" w:rsidTr="00CA5FC7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>
            <w:pPr>
              <w:spacing w:line="259" w:lineRule="auto"/>
              <w:ind w:left="0"/>
              <w:jc w:val="left"/>
            </w:pPr>
            <w:proofErr w:type="gramStart"/>
            <w:r>
              <w:t xml:space="preserve">Консультация  </w:t>
            </w:r>
            <w:r w:rsidR="00682AF2">
              <w:t>«</w:t>
            </w:r>
            <w:proofErr w:type="gramEnd"/>
            <w:r w:rsidR="00682AF2">
              <w:t xml:space="preserve">Играем вместе с мамой»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Педагог-психолог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Проведена консультация для родителей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Индивидуальный прием специалистов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both"/>
            </w:pPr>
            <w:r>
              <w:t xml:space="preserve">Осуществлен индивидуальный прием родителей специалистами КП. </w:t>
            </w:r>
          </w:p>
        </w:tc>
      </w:tr>
      <w:tr w:rsidR="00380323" w:rsidTr="00CA5FC7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CA5FC7">
            <w:pPr>
              <w:spacing w:line="259" w:lineRule="auto"/>
              <w:ind w:left="2"/>
              <w:jc w:val="left"/>
            </w:pPr>
          </w:p>
          <w:p w:rsidR="00CA5FC7" w:rsidRDefault="00CA5FC7">
            <w:pPr>
              <w:spacing w:line="259" w:lineRule="auto"/>
              <w:ind w:left="2"/>
              <w:jc w:val="left"/>
            </w:pPr>
          </w:p>
          <w:p w:rsidR="00380323" w:rsidRDefault="00682AF2">
            <w:pPr>
              <w:spacing w:line="259" w:lineRule="auto"/>
              <w:ind w:left="2"/>
              <w:jc w:val="left"/>
            </w:pPr>
            <w:r>
              <w:t xml:space="preserve">Декабрь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proofErr w:type="gramStart"/>
            <w:r>
              <w:t>Консультация  «</w:t>
            </w:r>
            <w:proofErr w:type="gramEnd"/>
            <w:r>
              <w:t xml:space="preserve">Игры с пальчиками»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Педагог-психолог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Проведена консультация для родителей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Консультации «Профилактика детских неврозов в семье», «Преодоление агрессии у детей с ОВЗ»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Педагог-психолог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Проведены консультации для родителей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Участие воспитанников КП в новогодних праздниках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Музыкальный руководитель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Участие воспитанников в досуговых мероприятиях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C7" w:rsidRDefault="00CA5FC7">
            <w:pPr>
              <w:spacing w:line="259" w:lineRule="auto"/>
              <w:ind w:left="2"/>
              <w:jc w:val="left"/>
            </w:pPr>
          </w:p>
          <w:p w:rsidR="00CA5FC7" w:rsidRDefault="00CA5FC7">
            <w:pPr>
              <w:spacing w:line="259" w:lineRule="auto"/>
              <w:ind w:left="2"/>
              <w:jc w:val="left"/>
            </w:pPr>
          </w:p>
          <w:p w:rsidR="00380323" w:rsidRDefault="00682AF2">
            <w:pPr>
              <w:spacing w:line="259" w:lineRule="auto"/>
              <w:ind w:left="2"/>
              <w:jc w:val="left"/>
            </w:pPr>
            <w:r>
              <w:t xml:space="preserve">Январь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Индивидуальный прием специалистов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both"/>
            </w:pPr>
            <w:r>
              <w:t xml:space="preserve">Осуществлен индивидуальный прием родителей специалистами КП. </w:t>
            </w:r>
          </w:p>
        </w:tc>
      </w:tr>
      <w:tr w:rsidR="00380323" w:rsidTr="00CA5FC7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Семинар-практикум «Веселый язычок»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>
            <w:pPr>
              <w:spacing w:line="259" w:lineRule="auto"/>
              <w:ind w:left="0"/>
              <w:jc w:val="left"/>
            </w:pPr>
            <w:r>
              <w:t>Учитель - логопед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tabs>
                <w:tab w:val="center" w:pos="494"/>
                <w:tab w:val="center" w:pos="2462"/>
                <w:tab w:val="center" w:pos="4113"/>
              </w:tabs>
              <w:spacing w:after="27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Проведен </w:t>
            </w:r>
            <w:r>
              <w:tab/>
              <w:t>семинар-</w:t>
            </w:r>
            <w:r>
              <w:t xml:space="preserve">практикум </w:t>
            </w:r>
            <w:r>
              <w:tab/>
              <w:t xml:space="preserve">для </w:t>
            </w:r>
          </w:p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родителей </w:t>
            </w:r>
          </w:p>
        </w:tc>
      </w:tr>
      <w:tr w:rsidR="00380323" w:rsidTr="00CA5FC7">
        <w:trPr>
          <w:trHeight w:val="111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 w:right="116"/>
              <w:jc w:val="both"/>
            </w:pPr>
            <w:r>
              <w:t xml:space="preserve">Подготовка и распространение среди родителей буклета «Здоровьесберегающие технологии для детей с ОВЗ», консультация «Полезные советы по развитию двигательных навыков»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tabs>
                <w:tab w:val="center" w:pos="605"/>
                <w:tab w:val="right" w:pos="2206"/>
              </w:tabs>
              <w:spacing w:line="259" w:lineRule="auto"/>
              <w:ind w:left="0" w:right="-26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Инструктор </w:t>
            </w:r>
            <w:r>
              <w:tab/>
              <w:t>по</w:t>
            </w:r>
          </w:p>
          <w:p w:rsidR="00380323" w:rsidRDefault="00682AF2">
            <w:pPr>
              <w:spacing w:line="259" w:lineRule="auto"/>
              <w:ind w:left="0" w:right="-1"/>
              <w:jc w:val="both"/>
            </w:pPr>
            <w:r>
              <w:t>физической культуре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 w:right="112"/>
              <w:jc w:val="both"/>
            </w:pPr>
            <w:r>
              <w:t xml:space="preserve">Подготовлены и распространены буклеты для родителей в бумажном и электронном виде. Проведена консультация.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2"/>
              <w:jc w:val="left"/>
            </w:pPr>
            <w:r>
              <w:t>Февраль</w:t>
            </w:r>
            <w:r>
              <w:t xml:space="preserve">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Индивидуальный прием специалистов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both"/>
            </w:pPr>
            <w:r>
              <w:t xml:space="preserve">Осуществлен индивидуальный прием родителей специалистами КП. </w:t>
            </w:r>
          </w:p>
        </w:tc>
      </w:tr>
      <w:tr w:rsidR="00380323" w:rsidTr="00CA5FC7">
        <w:trPr>
          <w:trHeight w:val="28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Дискуссия «Как ребенок воспринимает мир».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Проведена дискуссия с родителями </w:t>
            </w:r>
          </w:p>
        </w:tc>
      </w:tr>
      <w:tr w:rsidR="00380323" w:rsidTr="00CA5FC7">
        <w:trPr>
          <w:trHeight w:val="28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>Консультация-</w:t>
            </w:r>
            <w:r>
              <w:t xml:space="preserve">практикум «Чем занять ребенка дома?»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Проведена консультация для родителей </w:t>
            </w:r>
          </w:p>
        </w:tc>
      </w:tr>
      <w:tr w:rsidR="00380323" w:rsidTr="00CA5FC7">
        <w:trPr>
          <w:trHeight w:val="56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F2" w:rsidRDefault="00682AF2">
            <w:pPr>
              <w:spacing w:line="259" w:lineRule="auto"/>
              <w:ind w:left="2"/>
              <w:jc w:val="left"/>
            </w:pPr>
          </w:p>
          <w:p w:rsidR="00380323" w:rsidRDefault="00682AF2">
            <w:pPr>
              <w:spacing w:line="259" w:lineRule="auto"/>
              <w:ind w:left="2"/>
              <w:jc w:val="left"/>
            </w:pPr>
            <w:bookmarkStart w:id="0" w:name="_GoBack"/>
            <w:bookmarkEnd w:id="0"/>
            <w:r>
              <w:t xml:space="preserve">Март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Индивидуальный прием специалистов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both"/>
            </w:pPr>
            <w:r>
              <w:t xml:space="preserve">Осуществлен индивидуальный прием родителей специалистами КП.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both"/>
            </w:pPr>
            <w:r>
              <w:t xml:space="preserve">Участие воспитанников КП в праздниках, посвященных 8 марта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Музыкальный руководитель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Участие воспитанников в досуговых мероприятиях </w:t>
            </w:r>
          </w:p>
        </w:tc>
      </w:tr>
      <w:tr w:rsidR="00380323" w:rsidTr="00CA5FC7">
        <w:trPr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F2" w:rsidRDefault="00682AF2">
            <w:pPr>
              <w:spacing w:line="259" w:lineRule="auto"/>
              <w:ind w:left="2"/>
              <w:jc w:val="left"/>
            </w:pPr>
          </w:p>
          <w:p w:rsidR="00380323" w:rsidRDefault="00682AF2">
            <w:pPr>
              <w:spacing w:line="259" w:lineRule="auto"/>
              <w:ind w:left="2"/>
              <w:jc w:val="left"/>
            </w:pPr>
            <w:r>
              <w:t xml:space="preserve">Апрель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Индивидуальный прием специалистов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both"/>
            </w:pPr>
            <w:r>
              <w:t xml:space="preserve">Осуществлен индивидуальный прием родителей специалистами КП. </w:t>
            </w:r>
          </w:p>
        </w:tc>
      </w:tr>
      <w:tr w:rsidR="00380323" w:rsidTr="00CA5FC7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Мастер-класс «Музыкальная игра в жизни ребенка»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>
            <w:pPr>
              <w:spacing w:line="259" w:lineRule="auto"/>
              <w:ind w:left="0"/>
              <w:jc w:val="left"/>
            </w:pPr>
            <w:r>
              <w:t>Муз.</w:t>
            </w:r>
            <w:r w:rsidR="00682AF2">
              <w:t xml:space="preserve"> руководитель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 родителями проведен мастер-класс </w:t>
            </w:r>
          </w:p>
        </w:tc>
      </w:tr>
      <w:tr w:rsidR="00380323" w:rsidTr="00CA5FC7">
        <w:trPr>
          <w:trHeight w:val="3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>Консультация «</w:t>
            </w:r>
            <w:r>
              <w:t xml:space="preserve">Продукты для укрепления памяти»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 w:right="21"/>
              <w:jc w:val="left"/>
            </w:pPr>
            <w:r>
              <w:t xml:space="preserve">Медицинская сестра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Проведена консультация для родителей </w:t>
            </w:r>
          </w:p>
        </w:tc>
      </w:tr>
      <w:tr w:rsidR="00380323" w:rsidTr="00CA5FC7">
        <w:trPr>
          <w:trHeight w:val="11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2" w:right="121"/>
              <w:jc w:val="left"/>
            </w:pPr>
            <w:r>
              <w:lastRenderedPageBreak/>
              <w:t xml:space="preserve">В течение года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 w:right="62"/>
              <w:jc w:val="both"/>
            </w:pPr>
            <w:r>
              <w:t xml:space="preserve">Проведение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Проведены развивающие занятия </w:t>
            </w:r>
          </w:p>
        </w:tc>
      </w:tr>
      <w:tr w:rsidR="00380323" w:rsidTr="00CA5FC7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  <w:tc>
          <w:tcPr>
            <w:tcW w:w="9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323" w:rsidRDefault="00682AF2">
            <w:pPr>
              <w:spacing w:line="259" w:lineRule="auto"/>
              <w:ind w:left="3152"/>
              <w:jc w:val="center"/>
            </w:pPr>
            <w:r>
              <w:rPr>
                <w:b/>
              </w:rPr>
              <w:t xml:space="preserve">Итоговый этап 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323" w:rsidRDefault="00380323">
            <w:pPr>
              <w:spacing w:after="160" w:line="259" w:lineRule="auto"/>
              <w:ind w:left="0"/>
              <w:jc w:val="left"/>
            </w:pPr>
          </w:p>
        </w:tc>
      </w:tr>
      <w:tr w:rsidR="00380323" w:rsidTr="00CA5FC7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2"/>
              <w:jc w:val="left"/>
            </w:pPr>
            <w:r>
              <w:t xml:space="preserve">Июнь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CA5FC7">
            <w:pPr>
              <w:spacing w:line="259" w:lineRule="auto"/>
              <w:ind w:left="0"/>
              <w:jc w:val="left"/>
            </w:pPr>
            <w:r>
              <w:t xml:space="preserve">Подведение итогов работы </w:t>
            </w:r>
            <w:r w:rsidR="00682AF2">
              <w:t xml:space="preserve">пункта за учебный год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Специалисты КП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23" w:rsidRDefault="00682AF2">
            <w:pPr>
              <w:spacing w:line="259" w:lineRule="auto"/>
              <w:ind w:left="0"/>
              <w:jc w:val="left"/>
            </w:pPr>
            <w:r>
              <w:t xml:space="preserve">Подготовлен отчет о работе КП </w:t>
            </w:r>
          </w:p>
        </w:tc>
      </w:tr>
    </w:tbl>
    <w:p w:rsidR="00380323" w:rsidRDefault="00380323" w:rsidP="00CA5FC7">
      <w:pPr>
        <w:spacing w:line="259" w:lineRule="auto"/>
        <w:ind w:left="0" w:right="7597"/>
        <w:jc w:val="both"/>
      </w:pPr>
    </w:p>
    <w:sectPr w:rsidR="00380323" w:rsidSect="00CA5FC7">
      <w:pgSz w:w="16838" w:h="11906" w:orient="landscape"/>
      <w:pgMar w:top="460" w:right="684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23"/>
    <w:rsid w:val="00380323"/>
    <w:rsid w:val="00682AF2"/>
    <w:rsid w:val="00C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32B89-8786-4F75-A24C-974DD82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017" w:lineRule="auto"/>
      <w:ind w:left="730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2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cp:lastModifiedBy>Д. сад-№7</cp:lastModifiedBy>
  <cp:revision>3</cp:revision>
  <cp:lastPrinted>2019-10-08T10:38:00Z</cp:lastPrinted>
  <dcterms:created xsi:type="dcterms:W3CDTF">2019-10-08T10:40:00Z</dcterms:created>
  <dcterms:modified xsi:type="dcterms:W3CDTF">2019-10-08T10:40:00Z</dcterms:modified>
</cp:coreProperties>
</file>